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0759" w14:textId="4858DE16" w:rsidR="000A2C0C" w:rsidRDefault="000A2C0C" w:rsidP="006E4C35">
      <w:pPr>
        <w:widowControl w:val="0"/>
        <w:autoSpaceDE w:val="0"/>
        <w:autoSpaceDN w:val="0"/>
        <w:adjustRightInd w:val="0"/>
        <w:spacing w:after="0" w:line="300" w:lineRule="atLeast"/>
        <w:textAlignment w:val="center"/>
        <w:rPr>
          <w:rFonts w:ascii="Cambria" w:eastAsia="Times New Roman" w:hAnsi="Cambria" w:cs="Book Antiqua"/>
          <w:i/>
          <w:iCs/>
          <w:sz w:val="20"/>
          <w:szCs w:val="20"/>
          <w:lang w:eastAsia="pl-PL"/>
        </w:rPr>
      </w:pPr>
    </w:p>
    <w:p w14:paraId="144CDC78" w14:textId="63B29F57" w:rsidR="000A2C0C" w:rsidRDefault="000A2C0C" w:rsidP="005B0718">
      <w:pPr>
        <w:widowControl w:val="0"/>
        <w:autoSpaceDE w:val="0"/>
        <w:autoSpaceDN w:val="0"/>
        <w:adjustRightInd w:val="0"/>
        <w:spacing w:after="0" w:line="300" w:lineRule="atLeast"/>
        <w:jc w:val="right"/>
        <w:textAlignment w:val="center"/>
        <w:rPr>
          <w:rFonts w:ascii="Cambria" w:eastAsia="Times New Roman" w:hAnsi="Cambria" w:cs="Book Antiqua"/>
          <w:i/>
          <w:iCs/>
          <w:sz w:val="20"/>
          <w:szCs w:val="20"/>
          <w:lang w:eastAsia="pl-PL"/>
        </w:rPr>
      </w:pPr>
    </w:p>
    <w:p w14:paraId="5697ABD7" w14:textId="13A82BC7" w:rsidR="000A2C0C" w:rsidRDefault="000A2C0C" w:rsidP="005B0718">
      <w:pPr>
        <w:widowControl w:val="0"/>
        <w:autoSpaceDE w:val="0"/>
        <w:autoSpaceDN w:val="0"/>
        <w:adjustRightInd w:val="0"/>
        <w:spacing w:after="0" w:line="300" w:lineRule="atLeast"/>
        <w:jc w:val="right"/>
        <w:textAlignment w:val="center"/>
        <w:rPr>
          <w:rFonts w:ascii="Cambria" w:eastAsia="Times New Roman" w:hAnsi="Cambria" w:cs="Book Antiqua"/>
          <w:i/>
          <w:iCs/>
          <w:sz w:val="20"/>
          <w:szCs w:val="20"/>
          <w:lang w:eastAsia="pl-PL"/>
        </w:rPr>
      </w:pPr>
    </w:p>
    <w:p w14:paraId="3D27DAEC" w14:textId="77777777" w:rsidR="000A2C0C" w:rsidRPr="002E766A" w:rsidRDefault="000A2C0C" w:rsidP="000A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Rekrutacja </w:t>
      </w:r>
    </w:p>
    <w:p w14:paraId="3D066694" w14:textId="77777777" w:rsidR="000A2C0C" w:rsidRPr="002E766A" w:rsidRDefault="000A2C0C" w:rsidP="000A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do Przedszkola nr 1 w Koniecpolu,</w:t>
      </w:r>
    </w:p>
    <w:p w14:paraId="399A033F" w14:textId="250C58CC" w:rsidR="000A2C0C" w:rsidRPr="002E766A" w:rsidRDefault="000A2C0C" w:rsidP="000A2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w roku szkolnym 2025/2026</w:t>
      </w:r>
    </w:p>
    <w:p w14:paraId="647B6CAA" w14:textId="77777777" w:rsidR="000A2C0C" w:rsidRPr="002E766A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049B5C" w14:textId="46AE272D" w:rsidR="000A2C0C" w:rsidRPr="00E65B1C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</w:t>
      </w:r>
      <w:r w:rsidRPr="004A30CA">
        <w:rPr>
          <w:rStyle w:val="Pogrubienie"/>
          <w:rFonts w:ascii="Times New Roman" w:hAnsi="Times New Roman" w:cs="Times New Roman"/>
          <w:sz w:val="24"/>
          <w:szCs w:val="24"/>
        </w:rPr>
        <w:t>Ustawa z dnia 14 grudnia 2016 r.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</w:t>
      </w:r>
      <w:bookmarkStart w:id="0" w:name="_Hlk188873109"/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Prawo oświatowe </w:t>
      </w:r>
      <w:r w:rsidRPr="00E65B1C">
        <w:rPr>
          <w:rStyle w:val="Pogrubienie"/>
          <w:rFonts w:ascii="Times New Roman" w:hAnsi="Times New Roman" w:cs="Times New Roman"/>
          <w:sz w:val="24"/>
          <w:szCs w:val="24"/>
        </w:rPr>
        <w:t>(Dz. U. z 2024 r. poz. 737</w:t>
      </w:r>
      <w:r w:rsidR="0035787D">
        <w:rPr>
          <w:rStyle w:val="Pogrubienie"/>
          <w:rFonts w:ascii="Times New Roman" w:hAnsi="Times New Roman" w:cs="Times New Roman"/>
          <w:sz w:val="24"/>
          <w:szCs w:val="24"/>
        </w:rPr>
        <w:t xml:space="preserve"> ze zm.</w:t>
      </w:r>
      <w:r w:rsidRPr="00E65B1C">
        <w:rPr>
          <w:rStyle w:val="Pogrubienie"/>
          <w:rFonts w:ascii="Times New Roman" w:hAnsi="Times New Roman" w:cs="Times New Roman"/>
          <w:sz w:val="24"/>
          <w:szCs w:val="24"/>
        </w:rPr>
        <w:t>).</w:t>
      </w:r>
    </w:p>
    <w:bookmarkEnd w:id="0"/>
    <w:p w14:paraId="41C8FDF3" w14:textId="77777777" w:rsidR="000A2C0C" w:rsidRDefault="000A2C0C" w:rsidP="000A2C0C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C331E9" w14:textId="77777777" w:rsidR="000A2C0C" w:rsidRPr="004A30CA" w:rsidRDefault="000A2C0C" w:rsidP="000A2C0C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prowadzenia postępowania rekrutacyjnego </w:t>
      </w:r>
    </w:p>
    <w:p w14:paraId="195EA14C" w14:textId="77777777" w:rsidR="000A2C0C" w:rsidRPr="006D3B18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 biorą udział:</w:t>
      </w:r>
    </w:p>
    <w:p w14:paraId="5E5E986E" w14:textId="2B123F75" w:rsidR="000A2C0C" w:rsidRPr="006D3B18" w:rsidRDefault="000A2C0C" w:rsidP="000A2C0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3 letnie (urodzone w 20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roku)</w:t>
      </w:r>
    </w:p>
    <w:p w14:paraId="6E0A9A29" w14:textId="5109748D" w:rsidR="000A2C0C" w:rsidRPr="006D3B18" w:rsidRDefault="000A2C0C" w:rsidP="000A2C0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4 letnie (urodzone w 20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roku)</w:t>
      </w:r>
    </w:p>
    <w:p w14:paraId="27C90DCF" w14:textId="31B420E3" w:rsidR="000A2C0C" w:rsidRPr="006D3B18" w:rsidRDefault="000A2C0C" w:rsidP="000A2C0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5 letnie (urodzone w 20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roku)</w:t>
      </w:r>
    </w:p>
    <w:p w14:paraId="67237BDD" w14:textId="746B0C34" w:rsidR="000A2C0C" w:rsidRPr="006D3B18" w:rsidRDefault="000A2C0C" w:rsidP="000A2C0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6 letnie (urodzone w 201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roku)</w:t>
      </w:r>
    </w:p>
    <w:p w14:paraId="3892183B" w14:textId="77777777" w:rsidR="00E65B1C" w:rsidRDefault="000A2C0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zamieszkałe na terenie Gminy Koniecpol.</w:t>
      </w:r>
      <w:r w:rsidR="00E65B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zamieszkałe poza Gminą Koniecpol  </w:t>
      </w:r>
    </w:p>
    <w:p w14:paraId="5753B9EE" w14:textId="100AD90D" w:rsidR="000A2C0C" w:rsidRPr="002E766A" w:rsidRDefault="00E65B1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mogą być przyjęte do przedszkola w przypadku dysponowania wolnymi miejscami.</w:t>
      </w:r>
    </w:p>
    <w:p w14:paraId="4210C7D6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 przedszkola.</w:t>
      </w:r>
    </w:p>
    <w:p w14:paraId="18CF378F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rekrutacyjne prowadzone jest w terminach określonych </w:t>
      </w:r>
    </w:p>
    <w:p w14:paraId="6093221E" w14:textId="77777777" w:rsidR="000A2C0C" w:rsidRPr="002E766A" w:rsidRDefault="000A2C0C" w:rsidP="000A2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harmonogramie.</w:t>
      </w:r>
    </w:p>
    <w:p w14:paraId="0790C972" w14:textId="6A48750E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urodzonych w 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latach 201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-20</w:t>
      </w:r>
      <w:r w:rsidR="006D3B18"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D3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uczęszczają do przedszkola składają deklarację o kontynuowaniu wychowania przedszkolnego w kolejnym roku szkolnym w przedszkolu, do którego uczęszcza dziecko (w terminie określonym przez dyrektora przedszkola).</w:t>
      </w:r>
    </w:p>
    <w:p w14:paraId="588CC725" w14:textId="77777777" w:rsidR="000A2C0C" w:rsidRPr="008116F9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pobierają wniosek w przedszkolu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ze strony internetowej </w:t>
      </w:r>
      <w:r w:rsidRPr="008116F9">
        <w:rPr>
          <w:rFonts w:ascii="Times New Roman" w:eastAsia="Times New Roman" w:hAnsi="Times New Roman" w:cs="Times New Roman"/>
          <w:sz w:val="24"/>
          <w:szCs w:val="24"/>
          <w:lang w:eastAsia="pl-PL"/>
        </w:rPr>
        <w:t>i po wypełnieniu i podpisaniu składają w przedszkolu pierwszego wyboru.</w:t>
      </w:r>
    </w:p>
    <w:p w14:paraId="2BC0C124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rodzice/opiekunowie prawni dołączają dokumenty/oświadczenia potwierdzające spełnianie kryteriów.</w:t>
      </w:r>
    </w:p>
    <w:p w14:paraId="1CBE4EBB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składa się pod rygorem odpowiedzialności karnej za składanie fałszywych zeznań.</w:t>
      </w:r>
    </w:p>
    <w:p w14:paraId="4BDF2ECE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rozpatruje komisja rekrutacyjna w każdym przedszkolu.</w:t>
      </w:r>
    </w:p>
    <w:p w14:paraId="4C136AA1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rekrutacyjnej może:</w:t>
      </w:r>
    </w:p>
    <w:p w14:paraId="1FEE7B81" w14:textId="77777777" w:rsidR="000A2C0C" w:rsidRPr="002E766A" w:rsidRDefault="000A2C0C" w:rsidP="000A2C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żądać od rodziców/prawnych opiekunów przedstawienia dokumentów potwierdzających okoliczności zawarte w oświadczeniach (przewodniczący wyznacza termin przedstawienia dokumentów),</w:t>
      </w:r>
    </w:p>
    <w:p w14:paraId="1B04D59D" w14:textId="77777777" w:rsidR="000A2C0C" w:rsidRPr="002E766A" w:rsidRDefault="000A2C0C" w:rsidP="000A2C0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zwrócić się do burmistrza o potwierdzenie okoliczności zawartych </w:t>
      </w:r>
    </w:p>
    <w:p w14:paraId="2383A208" w14:textId="77777777" w:rsidR="000A2C0C" w:rsidRPr="002E766A" w:rsidRDefault="000A2C0C" w:rsidP="000A2C0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 oświadczeniach.</w:t>
      </w:r>
    </w:p>
    <w:p w14:paraId="0BEBD704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 celu potwierdzenia okoliczności zawartych w oświadczeniach:</w:t>
      </w:r>
    </w:p>
    <w:p w14:paraId="71A45A37" w14:textId="77777777" w:rsidR="000A2C0C" w:rsidRPr="002E766A" w:rsidRDefault="000A2C0C" w:rsidP="000A2C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informacji, do których ma dostęp z urzędu,</w:t>
      </w:r>
    </w:p>
    <w:p w14:paraId="4925DECD" w14:textId="77777777" w:rsidR="000A2C0C" w:rsidRPr="002E766A" w:rsidRDefault="000A2C0C" w:rsidP="000A2C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wystąpić do instytucji publicznych o udzielenie informacji,</w:t>
      </w:r>
    </w:p>
    <w:p w14:paraId="4CE12AD3" w14:textId="77777777" w:rsidR="000A2C0C" w:rsidRPr="002E766A" w:rsidRDefault="000A2C0C" w:rsidP="000A2C0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zlecić przeprowadzenie wywiadu.</w:t>
      </w:r>
    </w:p>
    <w:p w14:paraId="7534BE03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weryfikacji oświadczeń burmistrz informuje przewodniczącego komisji rekrutacyjnej.</w:t>
      </w:r>
    </w:p>
    <w:p w14:paraId="036A5F5F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 komisja rekrutacyjna rozpatrując wniosek nie uwzględnia kryterium, które nie zostało potwierdzone.</w:t>
      </w:r>
    </w:p>
    <w:p w14:paraId="22D970BE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spełnianych przez kandydata kryteriów kwalifikacyjnych komisja rekrutacyjna ustala kolejność przyjęć.</w:t>
      </w:r>
    </w:p>
    <w:p w14:paraId="0AC6E977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większej liczby kandydatów niż liczba wolnych miejsc na pierwszym etapie postępowania rekrutacyjnego brane będą pod uwagę łącznie kryteria określone w ustawie o systemie oświaty tzw. kryteria ustawowe.</w:t>
      </w:r>
    </w:p>
    <w:p w14:paraId="0BF735CD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na pierwszym etapie postępowania rekrutacyjnego lub jeżeli po jego zakończeniu przedszkole nadal dysponuje wolnymi miejscami, na drugim etapie brane są pod uwagę kryteria ustalone przez dyrektora w porozumieniu z burmistrzem, tzw. kryteria samorządowe.</w:t>
      </w:r>
    </w:p>
    <w:p w14:paraId="25D7BC76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wyniki postępowania rekrutacyjnego w formie listy dzieci zakwalifikowanych i niezakwalifikowanych do przyjęcia.</w:t>
      </w:r>
    </w:p>
    <w:p w14:paraId="6065BD2D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dzieci zakwalifikowanych do przyjęcia składają pisemne potwierdzenie woli zapisu w przedszkolu, do którego dziecko zostało zakwalifikowane.</w:t>
      </w:r>
    </w:p>
    <w:p w14:paraId="3A175E09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rekrutacyjna:</w:t>
      </w:r>
    </w:p>
    <w:p w14:paraId="2D7F4E52" w14:textId="77777777" w:rsidR="000A2C0C" w:rsidRPr="002E766A" w:rsidRDefault="000A2C0C" w:rsidP="000A2C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dziecko do przedszkola, jeżeli zostało zakwalifikowane do przyjęcia i rodzice potwierdzili wolę zapisu,</w:t>
      </w:r>
    </w:p>
    <w:p w14:paraId="07EC6B78" w14:textId="77777777" w:rsidR="000A2C0C" w:rsidRPr="002E766A" w:rsidRDefault="000A2C0C" w:rsidP="000A2C0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do publicznej wiadomości listę dzieci przyjętych i nieprzyjętych do przedszkola.</w:t>
      </w:r>
    </w:p>
    <w:p w14:paraId="13E39F9B" w14:textId="77777777" w:rsidR="000A2C0C" w:rsidRPr="002E766A" w:rsidRDefault="000A2C0C" w:rsidP="000A2C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Rodzice/prawni opiekunowie dzieci, które nie zostały przyjęte mogą:</w:t>
      </w:r>
    </w:p>
    <w:p w14:paraId="1E6EBBF3" w14:textId="77777777" w:rsidR="000A2C0C" w:rsidRPr="002E766A" w:rsidRDefault="000A2C0C" w:rsidP="000A2C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do komisji rekrutacyjnej o sporządzenie uzasadnienia odmowy przyjęcia dziecka do danego przedszkola w terminie 7 dni od dnia podania do publicznej wiadomości listy dzieci przyjętych i nieprzyjętych,</w:t>
      </w:r>
    </w:p>
    <w:p w14:paraId="192D2D6D" w14:textId="77777777" w:rsidR="000A2C0C" w:rsidRPr="002E766A" w:rsidRDefault="000A2C0C" w:rsidP="000A2C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>wnieść do dyrektora przedszkola odwołanie od rozstrzygnięcia komisji rekrutacyjnej w terminie 7 dni od dnia otrzymania uzasadnienia,</w:t>
      </w:r>
    </w:p>
    <w:p w14:paraId="75346165" w14:textId="77777777" w:rsidR="000A2C0C" w:rsidRPr="002E766A" w:rsidRDefault="000A2C0C" w:rsidP="000A2C0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rozstrzygnięcie dyrektora przedszkola służy skarga do sądu administracyjnego. </w:t>
      </w:r>
    </w:p>
    <w:p w14:paraId="758965BC" w14:textId="77777777" w:rsidR="000A2C0C" w:rsidRDefault="000A2C0C" w:rsidP="000A2C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23BA6" w14:textId="77777777" w:rsidR="005625F7" w:rsidRDefault="005625F7" w:rsidP="000A2C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10DBDA" w14:textId="77777777" w:rsidR="000A2C0C" w:rsidRPr="002E766A" w:rsidRDefault="000A2C0C" w:rsidP="000A2C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rekrutacji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801"/>
        <w:gridCol w:w="5068"/>
      </w:tblGrid>
      <w:tr w:rsidR="000A2C0C" w:rsidRPr="002E766A" w14:paraId="617A1BEE" w14:textId="77777777" w:rsidTr="00435ADE">
        <w:tc>
          <w:tcPr>
            <w:tcW w:w="1875" w:type="dxa"/>
          </w:tcPr>
          <w:p w14:paraId="28CF0C18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dnia</w:t>
            </w:r>
          </w:p>
          <w:p w14:paraId="2A0FBCA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8C51488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 dnia</w:t>
            </w:r>
          </w:p>
        </w:tc>
        <w:tc>
          <w:tcPr>
            <w:tcW w:w="5211" w:type="dxa"/>
          </w:tcPr>
          <w:p w14:paraId="7BB17248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Etap rekrutacji/czynności rodziców</w:t>
            </w:r>
          </w:p>
        </w:tc>
      </w:tr>
      <w:tr w:rsidR="000A2C0C" w:rsidRPr="002E766A" w14:paraId="066B9CA0" w14:textId="77777777" w:rsidTr="00435ADE">
        <w:tc>
          <w:tcPr>
            <w:tcW w:w="8928" w:type="dxa"/>
            <w:gridSpan w:val="3"/>
          </w:tcPr>
          <w:p w14:paraId="248E6955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Kontynuacja edukacji przedszkolnej</w:t>
            </w:r>
          </w:p>
        </w:tc>
      </w:tr>
      <w:tr w:rsidR="000A2C0C" w:rsidRPr="002E766A" w14:paraId="0B1275C9" w14:textId="77777777" w:rsidTr="00435ADE">
        <w:tc>
          <w:tcPr>
            <w:tcW w:w="1875" w:type="dxa"/>
          </w:tcPr>
          <w:p w14:paraId="6964692F" w14:textId="67D74F9B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 lutego</w:t>
            </w:r>
          </w:p>
        </w:tc>
        <w:tc>
          <w:tcPr>
            <w:tcW w:w="1842" w:type="dxa"/>
          </w:tcPr>
          <w:p w14:paraId="4C241FB8" w14:textId="1263A76A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</w:t>
            </w:r>
          </w:p>
        </w:tc>
        <w:tc>
          <w:tcPr>
            <w:tcW w:w="5211" w:type="dxa"/>
          </w:tcPr>
          <w:p w14:paraId="20E1A20C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kontynuowania przez dziecko edukacji przedszkolnej w kolejnym roku szkolnym</w:t>
            </w:r>
          </w:p>
        </w:tc>
      </w:tr>
      <w:tr w:rsidR="000A2C0C" w:rsidRPr="002E766A" w14:paraId="74D25D1D" w14:textId="77777777" w:rsidTr="00435ADE">
        <w:tc>
          <w:tcPr>
            <w:tcW w:w="8928" w:type="dxa"/>
            <w:gridSpan w:val="3"/>
          </w:tcPr>
          <w:p w14:paraId="5E3D682D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rekrutacyjne do przedszkoli</w:t>
            </w:r>
          </w:p>
        </w:tc>
      </w:tr>
      <w:tr w:rsidR="000A2C0C" w:rsidRPr="002E766A" w14:paraId="7E4DDA8D" w14:textId="77777777" w:rsidTr="00435ADE">
        <w:tc>
          <w:tcPr>
            <w:tcW w:w="1875" w:type="dxa"/>
          </w:tcPr>
          <w:p w14:paraId="454B0869" w14:textId="45A8CDF9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lutego</w:t>
            </w:r>
          </w:p>
        </w:tc>
        <w:tc>
          <w:tcPr>
            <w:tcW w:w="1842" w:type="dxa"/>
          </w:tcPr>
          <w:p w14:paraId="6A8E8D1E" w14:textId="26A5F0C5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 marca</w:t>
            </w:r>
          </w:p>
        </w:tc>
        <w:tc>
          <w:tcPr>
            <w:tcW w:w="5211" w:type="dxa"/>
          </w:tcPr>
          <w:p w14:paraId="79C8A41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podpisanego wniosku o przyjęcie </w:t>
            </w:r>
          </w:p>
          <w:p w14:paraId="214C11A6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przedszkolu pierwszego wyboru</w:t>
            </w:r>
          </w:p>
        </w:tc>
      </w:tr>
      <w:tr w:rsidR="000A2C0C" w:rsidRPr="002E766A" w14:paraId="080D64B3" w14:textId="77777777" w:rsidTr="00435ADE">
        <w:tc>
          <w:tcPr>
            <w:tcW w:w="1875" w:type="dxa"/>
          </w:tcPr>
          <w:p w14:paraId="0BC65DD8" w14:textId="28C7977F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</w:t>
            </w:r>
          </w:p>
        </w:tc>
        <w:tc>
          <w:tcPr>
            <w:tcW w:w="1842" w:type="dxa"/>
          </w:tcPr>
          <w:p w14:paraId="540ADC71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3FB7C500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spełnienie przez kandydata warunków lub kryteriów branych pod uwagę w postępowaniu rekrutacyjnym</w:t>
            </w:r>
          </w:p>
        </w:tc>
      </w:tr>
      <w:tr w:rsidR="000A2C0C" w:rsidRPr="002E766A" w14:paraId="309E53B9" w14:textId="77777777" w:rsidTr="00435ADE">
        <w:tc>
          <w:tcPr>
            <w:tcW w:w="1875" w:type="dxa"/>
          </w:tcPr>
          <w:p w14:paraId="04DCD663" w14:textId="379768ED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</w:t>
            </w:r>
          </w:p>
        </w:tc>
        <w:tc>
          <w:tcPr>
            <w:tcW w:w="1842" w:type="dxa"/>
          </w:tcPr>
          <w:p w14:paraId="27193FA6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0EAB992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Opublikowanie list dzieci zakwalifikowanych </w:t>
            </w:r>
          </w:p>
          <w:p w14:paraId="68200CF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niezakwalifikowanych</w:t>
            </w:r>
          </w:p>
        </w:tc>
      </w:tr>
      <w:tr w:rsidR="000A2C0C" w:rsidRPr="002E766A" w14:paraId="78C68F62" w14:textId="77777777" w:rsidTr="00435ADE">
        <w:tc>
          <w:tcPr>
            <w:tcW w:w="1875" w:type="dxa"/>
          </w:tcPr>
          <w:p w14:paraId="44FE9A94" w14:textId="5FD0353B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</w:t>
            </w:r>
          </w:p>
        </w:tc>
        <w:tc>
          <w:tcPr>
            <w:tcW w:w="1842" w:type="dxa"/>
          </w:tcPr>
          <w:p w14:paraId="767CE658" w14:textId="6AA3D7A1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marca</w:t>
            </w:r>
          </w:p>
        </w:tc>
        <w:tc>
          <w:tcPr>
            <w:tcW w:w="5211" w:type="dxa"/>
          </w:tcPr>
          <w:p w14:paraId="309DC238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Pisemne potwierdzenie woli zapisu dziecka </w:t>
            </w:r>
          </w:p>
          <w:p w14:paraId="2F30A8C0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przedszkolu, do którego dziecko zostało zakwalifikowane</w:t>
            </w:r>
          </w:p>
        </w:tc>
      </w:tr>
      <w:tr w:rsidR="000A2C0C" w:rsidRPr="002E766A" w14:paraId="039B8B6B" w14:textId="77777777" w:rsidTr="00435ADE">
        <w:tc>
          <w:tcPr>
            <w:tcW w:w="1875" w:type="dxa"/>
          </w:tcPr>
          <w:p w14:paraId="7477A74C" w14:textId="1178615C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</w:t>
            </w:r>
          </w:p>
        </w:tc>
        <w:tc>
          <w:tcPr>
            <w:tcW w:w="1842" w:type="dxa"/>
          </w:tcPr>
          <w:p w14:paraId="2D5A02D3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712B2800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Opublikowanie list dzieci przyjętych </w:t>
            </w:r>
          </w:p>
          <w:p w14:paraId="1FAA6F8E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nieprzyjętych</w:t>
            </w:r>
          </w:p>
          <w:p w14:paraId="68864F42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2C0C" w:rsidRPr="002E766A" w14:paraId="336FEFAB" w14:textId="77777777" w:rsidTr="00435ADE">
        <w:tc>
          <w:tcPr>
            <w:tcW w:w="8928" w:type="dxa"/>
            <w:gridSpan w:val="3"/>
          </w:tcPr>
          <w:p w14:paraId="014045B1" w14:textId="77777777" w:rsidR="000A2C0C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Procedura odwoławcza</w:t>
            </w:r>
          </w:p>
          <w:p w14:paraId="19BE4529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2C0C" w:rsidRPr="002E766A" w14:paraId="50014050" w14:textId="77777777" w:rsidTr="00435ADE">
        <w:tc>
          <w:tcPr>
            <w:tcW w:w="1875" w:type="dxa"/>
          </w:tcPr>
          <w:p w14:paraId="684A33D2" w14:textId="1AB9C142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kwietnia</w:t>
            </w:r>
          </w:p>
        </w:tc>
        <w:tc>
          <w:tcPr>
            <w:tcW w:w="1842" w:type="dxa"/>
          </w:tcPr>
          <w:p w14:paraId="01B2E66F" w14:textId="1BCDD4DE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kwietnia</w:t>
            </w:r>
          </w:p>
        </w:tc>
        <w:tc>
          <w:tcPr>
            <w:tcW w:w="5211" w:type="dxa"/>
          </w:tcPr>
          <w:p w14:paraId="473ED1BE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Uruchomienie procedury odwoławczej</w:t>
            </w:r>
          </w:p>
        </w:tc>
      </w:tr>
      <w:tr w:rsidR="000A2C0C" w:rsidRPr="002E766A" w14:paraId="317A0091" w14:textId="77777777" w:rsidTr="00435ADE">
        <w:tc>
          <w:tcPr>
            <w:tcW w:w="8928" w:type="dxa"/>
            <w:gridSpan w:val="3"/>
          </w:tcPr>
          <w:p w14:paraId="5B0D292F" w14:textId="77777777" w:rsidR="000A2C0C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Postępowanie uzupełniające</w:t>
            </w:r>
          </w:p>
          <w:p w14:paraId="22F1CE09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2C0C" w:rsidRPr="002E766A" w14:paraId="598528AA" w14:textId="77777777" w:rsidTr="00435ADE">
        <w:tc>
          <w:tcPr>
            <w:tcW w:w="1875" w:type="dxa"/>
          </w:tcPr>
          <w:p w14:paraId="30749797" w14:textId="3EC90E6B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1842" w:type="dxa"/>
          </w:tcPr>
          <w:p w14:paraId="03E83854" w14:textId="56F66213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5211" w:type="dxa"/>
          </w:tcPr>
          <w:p w14:paraId="7EC5920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podpisanego wniosku o przyjęcie </w:t>
            </w:r>
          </w:p>
          <w:p w14:paraId="7C801A7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przedszkolu pierwszego wyboru</w:t>
            </w:r>
          </w:p>
        </w:tc>
      </w:tr>
      <w:tr w:rsidR="000A2C0C" w:rsidRPr="002E766A" w14:paraId="535D80B9" w14:textId="77777777" w:rsidTr="00435ADE">
        <w:tc>
          <w:tcPr>
            <w:tcW w:w="1875" w:type="dxa"/>
          </w:tcPr>
          <w:p w14:paraId="6475FA51" w14:textId="345DF6F1" w:rsidR="000A2C0C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maja</w:t>
            </w:r>
          </w:p>
        </w:tc>
        <w:tc>
          <w:tcPr>
            <w:tcW w:w="1842" w:type="dxa"/>
          </w:tcPr>
          <w:p w14:paraId="1D10D93C" w14:textId="71489F5B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2A6A842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spełnienie przez kandydata warunków lub kryteriów branych pod uwagę w postępowaniu rekrutacyjnym</w:t>
            </w:r>
          </w:p>
        </w:tc>
      </w:tr>
      <w:tr w:rsidR="000A2C0C" w:rsidRPr="002E766A" w14:paraId="716EE0A0" w14:textId="77777777" w:rsidTr="00435ADE">
        <w:tc>
          <w:tcPr>
            <w:tcW w:w="1875" w:type="dxa"/>
          </w:tcPr>
          <w:p w14:paraId="452012E5" w14:textId="6A25A7F2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</w:t>
            </w:r>
          </w:p>
        </w:tc>
        <w:tc>
          <w:tcPr>
            <w:tcW w:w="1842" w:type="dxa"/>
          </w:tcPr>
          <w:p w14:paraId="7A81C549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5F7A8983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Opublikowanie list dzieci zakwalifikowanych </w:t>
            </w:r>
          </w:p>
          <w:p w14:paraId="7AFA5A80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niezakwalifikowanych</w:t>
            </w:r>
          </w:p>
        </w:tc>
      </w:tr>
      <w:tr w:rsidR="000A2C0C" w:rsidRPr="002E766A" w14:paraId="048BA76D" w14:textId="77777777" w:rsidTr="00435ADE">
        <w:tc>
          <w:tcPr>
            <w:tcW w:w="1875" w:type="dxa"/>
          </w:tcPr>
          <w:p w14:paraId="45AC4B57" w14:textId="5B67FB3E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</w:t>
            </w:r>
          </w:p>
        </w:tc>
        <w:tc>
          <w:tcPr>
            <w:tcW w:w="1842" w:type="dxa"/>
          </w:tcPr>
          <w:p w14:paraId="7DD33420" w14:textId="657F14AC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</w:t>
            </w:r>
          </w:p>
        </w:tc>
        <w:tc>
          <w:tcPr>
            <w:tcW w:w="5211" w:type="dxa"/>
          </w:tcPr>
          <w:p w14:paraId="2A83A291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Pisemne potwierdzenie woli zapisu dziecka </w:t>
            </w:r>
          </w:p>
          <w:p w14:paraId="170060BB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przedszkolu do którego dziecko zostało zakwalifikowane</w:t>
            </w:r>
          </w:p>
        </w:tc>
      </w:tr>
      <w:tr w:rsidR="000A2C0C" w:rsidRPr="002E766A" w14:paraId="6852F6B7" w14:textId="77777777" w:rsidTr="00435ADE">
        <w:tc>
          <w:tcPr>
            <w:tcW w:w="1875" w:type="dxa"/>
          </w:tcPr>
          <w:p w14:paraId="7CA2AAA1" w14:textId="26EFA1D6" w:rsidR="000A2C0C" w:rsidRPr="002E766A" w:rsidRDefault="006A4691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A2C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maja</w:t>
            </w:r>
          </w:p>
        </w:tc>
        <w:tc>
          <w:tcPr>
            <w:tcW w:w="1842" w:type="dxa"/>
          </w:tcPr>
          <w:p w14:paraId="0778DEDF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1" w:type="dxa"/>
          </w:tcPr>
          <w:p w14:paraId="430AD892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Opublikowanie list dzieci przyjętych </w:t>
            </w:r>
          </w:p>
          <w:p w14:paraId="12231E6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nieprzyjętych</w:t>
            </w:r>
          </w:p>
        </w:tc>
      </w:tr>
      <w:tr w:rsidR="000A2C0C" w:rsidRPr="002E766A" w14:paraId="022FF1DA" w14:textId="77777777" w:rsidTr="00435ADE">
        <w:tc>
          <w:tcPr>
            <w:tcW w:w="1875" w:type="dxa"/>
          </w:tcPr>
          <w:p w14:paraId="51CFB062" w14:textId="27835A3C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6A46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</w:t>
            </w:r>
          </w:p>
        </w:tc>
        <w:tc>
          <w:tcPr>
            <w:tcW w:w="1842" w:type="dxa"/>
          </w:tcPr>
          <w:p w14:paraId="27AE7AA4" w14:textId="4B619780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A46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46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</w:p>
        </w:tc>
        <w:tc>
          <w:tcPr>
            <w:tcW w:w="5211" w:type="dxa"/>
          </w:tcPr>
          <w:p w14:paraId="6BA3B3A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Uruchomienie procedury odwoławczej</w:t>
            </w:r>
          </w:p>
        </w:tc>
      </w:tr>
    </w:tbl>
    <w:p w14:paraId="045DE621" w14:textId="77777777" w:rsidR="000A2C0C" w:rsidRDefault="000A2C0C" w:rsidP="000A2C0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5240BB" w14:textId="77777777" w:rsidR="000A2C0C" w:rsidRPr="004A30CA" w:rsidRDefault="000A2C0C" w:rsidP="000A2C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7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przyjęć dzieci do przedszkola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135"/>
        <w:gridCol w:w="1965"/>
      </w:tblGrid>
      <w:tr w:rsidR="000A2C0C" w:rsidRPr="002E766A" w14:paraId="6E722AF1" w14:textId="77777777" w:rsidTr="00435ADE">
        <w:tc>
          <w:tcPr>
            <w:tcW w:w="425" w:type="dxa"/>
          </w:tcPr>
          <w:p w14:paraId="6B8A0E01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2A48234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9" w:type="dxa"/>
          </w:tcPr>
          <w:p w14:paraId="2C7E3409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2016" w:type="dxa"/>
          </w:tcPr>
          <w:p w14:paraId="009EFD90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punktów</w:t>
            </w:r>
          </w:p>
        </w:tc>
      </w:tr>
      <w:tr w:rsidR="000A2C0C" w:rsidRPr="002E766A" w14:paraId="637E3BD0" w14:textId="77777777" w:rsidTr="00435ADE">
        <w:tc>
          <w:tcPr>
            <w:tcW w:w="8820" w:type="dxa"/>
            <w:gridSpan w:val="3"/>
          </w:tcPr>
          <w:p w14:paraId="2CE65125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ustawowe</w:t>
            </w:r>
          </w:p>
          <w:p w14:paraId="1AC3C58C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2C0C" w:rsidRPr="002E766A" w14:paraId="141FD34F" w14:textId="77777777" w:rsidTr="00435ADE">
        <w:tc>
          <w:tcPr>
            <w:tcW w:w="425" w:type="dxa"/>
          </w:tcPr>
          <w:p w14:paraId="7CC97DF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79" w:type="dxa"/>
          </w:tcPr>
          <w:p w14:paraId="58F35489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dziecka</w:t>
            </w:r>
          </w:p>
        </w:tc>
        <w:tc>
          <w:tcPr>
            <w:tcW w:w="2016" w:type="dxa"/>
          </w:tcPr>
          <w:p w14:paraId="09FEEEE7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0C857ED4" w14:textId="77777777" w:rsidTr="00435ADE">
        <w:tc>
          <w:tcPr>
            <w:tcW w:w="425" w:type="dxa"/>
          </w:tcPr>
          <w:p w14:paraId="23FA4AC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79" w:type="dxa"/>
          </w:tcPr>
          <w:p w14:paraId="541470CA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dziecka</w:t>
            </w:r>
          </w:p>
        </w:tc>
        <w:tc>
          <w:tcPr>
            <w:tcW w:w="2016" w:type="dxa"/>
          </w:tcPr>
          <w:p w14:paraId="2F37D8D0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15141CE0" w14:textId="77777777" w:rsidTr="00435ADE">
        <w:tc>
          <w:tcPr>
            <w:tcW w:w="425" w:type="dxa"/>
          </w:tcPr>
          <w:p w14:paraId="785F47A1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379" w:type="dxa"/>
          </w:tcPr>
          <w:p w14:paraId="7A4BE9AA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dziecka</w:t>
            </w:r>
          </w:p>
        </w:tc>
        <w:tc>
          <w:tcPr>
            <w:tcW w:w="2016" w:type="dxa"/>
          </w:tcPr>
          <w:p w14:paraId="4D501A77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57226FBA" w14:textId="77777777" w:rsidTr="00435ADE">
        <w:tc>
          <w:tcPr>
            <w:tcW w:w="425" w:type="dxa"/>
          </w:tcPr>
          <w:p w14:paraId="3FA48874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379" w:type="dxa"/>
          </w:tcPr>
          <w:p w14:paraId="2613A422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dziecka</w:t>
            </w:r>
          </w:p>
        </w:tc>
        <w:tc>
          <w:tcPr>
            <w:tcW w:w="2016" w:type="dxa"/>
          </w:tcPr>
          <w:p w14:paraId="5A8C6598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048A7C12" w14:textId="77777777" w:rsidTr="00435ADE">
        <w:tc>
          <w:tcPr>
            <w:tcW w:w="425" w:type="dxa"/>
          </w:tcPr>
          <w:p w14:paraId="5F2527E8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379" w:type="dxa"/>
          </w:tcPr>
          <w:p w14:paraId="2F78DA5B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dziecka</w:t>
            </w:r>
          </w:p>
        </w:tc>
        <w:tc>
          <w:tcPr>
            <w:tcW w:w="2016" w:type="dxa"/>
          </w:tcPr>
          <w:p w14:paraId="4A5D9E30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37C77FCD" w14:textId="77777777" w:rsidTr="00435ADE">
        <w:tc>
          <w:tcPr>
            <w:tcW w:w="425" w:type="dxa"/>
          </w:tcPr>
          <w:p w14:paraId="4FC66FD7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379" w:type="dxa"/>
          </w:tcPr>
          <w:p w14:paraId="0ABD78E1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dziecka w rodzinie</w:t>
            </w:r>
          </w:p>
        </w:tc>
        <w:tc>
          <w:tcPr>
            <w:tcW w:w="2016" w:type="dxa"/>
          </w:tcPr>
          <w:p w14:paraId="21D30730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47A30CD6" w14:textId="77777777" w:rsidTr="00435ADE">
        <w:tc>
          <w:tcPr>
            <w:tcW w:w="425" w:type="dxa"/>
          </w:tcPr>
          <w:p w14:paraId="7B7E9A42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379" w:type="dxa"/>
          </w:tcPr>
          <w:p w14:paraId="42F0DE6C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dziecka pieczą zastępczą</w:t>
            </w:r>
          </w:p>
        </w:tc>
        <w:tc>
          <w:tcPr>
            <w:tcW w:w="2016" w:type="dxa"/>
          </w:tcPr>
          <w:p w14:paraId="2D91A63C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0A2C0C" w:rsidRPr="002E766A" w14:paraId="17719CAC" w14:textId="77777777" w:rsidTr="00435ADE">
        <w:tc>
          <w:tcPr>
            <w:tcW w:w="8820" w:type="dxa"/>
            <w:gridSpan w:val="3"/>
          </w:tcPr>
          <w:p w14:paraId="55303AB1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samorządowe</w:t>
            </w:r>
          </w:p>
          <w:p w14:paraId="3648870C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A2C0C" w:rsidRPr="002E766A" w14:paraId="722DDB19" w14:textId="77777777" w:rsidTr="00435ADE">
        <w:tc>
          <w:tcPr>
            <w:tcW w:w="425" w:type="dxa"/>
          </w:tcPr>
          <w:p w14:paraId="7C9426A2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79" w:type="dxa"/>
          </w:tcPr>
          <w:p w14:paraId="5A9AFEE0" w14:textId="77777777" w:rsidR="000A2C0C" w:rsidRPr="002E766A" w:rsidRDefault="000A2C0C" w:rsidP="0043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 objęte obowiązkiem rocznego przygotowania przedszkolnego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(6 latek)</w:t>
            </w:r>
          </w:p>
        </w:tc>
        <w:tc>
          <w:tcPr>
            <w:tcW w:w="2016" w:type="dxa"/>
          </w:tcPr>
          <w:p w14:paraId="0730B21E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0A2C0C" w:rsidRPr="002E766A" w14:paraId="1D6958AD" w14:textId="77777777" w:rsidTr="00435ADE">
        <w:tc>
          <w:tcPr>
            <w:tcW w:w="425" w:type="dxa"/>
          </w:tcPr>
          <w:p w14:paraId="643B42BE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79" w:type="dxa"/>
          </w:tcPr>
          <w:p w14:paraId="507C6C2F" w14:textId="77777777" w:rsidR="000A2C0C" w:rsidRPr="002E766A" w:rsidRDefault="000A2C0C" w:rsidP="0043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Dziecko, któremu gmina ma obowiązek zapewnić miejsce </w:t>
            </w:r>
          </w:p>
          <w:p w14:paraId="504F15E6" w14:textId="77777777" w:rsidR="000A2C0C" w:rsidRPr="002E766A" w:rsidRDefault="000A2C0C" w:rsidP="0043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placówce publicznej (3,4,5 latek)</w:t>
            </w:r>
          </w:p>
        </w:tc>
        <w:tc>
          <w:tcPr>
            <w:tcW w:w="2016" w:type="dxa"/>
          </w:tcPr>
          <w:p w14:paraId="0507F5B2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0A2C0C" w:rsidRPr="002E766A" w14:paraId="3095CAE8" w14:textId="77777777" w:rsidTr="00435ADE">
        <w:tc>
          <w:tcPr>
            <w:tcW w:w="425" w:type="dxa"/>
          </w:tcPr>
          <w:p w14:paraId="6D7BA25D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379" w:type="dxa"/>
          </w:tcPr>
          <w:p w14:paraId="3B10A87F" w14:textId="77777777" w:rsidR="000A2C0C" w:rsidRPr="002E766A" w:rsidRDefault="000A2C0C" w:rsidP="0043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Dziecko z placówki opiekuńczo-wychowawczej oraz dziecko </w:t>
            </w:r>
          </w:p>
          <w:p w14:paraId="091CDA65" w14:textId="77777777" w:rsidR="000A2C0C" w:rsidRPr="002E766A" w:rsidRDefault="000A2C0C" w:rsidP="0043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rodziny objętej nadzorem kuratora lub wsparciem asystenta rodziny, a także dziecko o wyjątkowo trudnej sytuacji rodzinnej objęte pomocą socjalną</w:t>
            </w:r>
          </w:p>
        </w:tc>
        <w:tc>
          <w:tcPr>
            <w:tcW w:w="2016" w:type="dxa"/>
          </w:tcPr>
          <w:p w14:paraId="32F30865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0A2C0C" w:rsidRPr="002E766A" w14:paraId="7E104EAB" w14:textId="77777777" w:rsidTr="00435ADE">
        <w:tc>
          <w:tcPr>
            <w:tcW w:w="425" w:type="dxa"/>
          </w:tcPr>
          <w:p w14:paraId="7D95F34E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379" w:type="dxa"/>
          </w:tcPr>
          <w:p w14:paraId="7CA3ED0B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Dziecko, którego oboje rodzice/prawni opiekunowie lub rodzic samotnie wychowujący mieszka w Gminie Koniecpol </w:t>
            </w:r>
          </w:p>
          <w:p w14:paraId="37C9CCFC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odprowadza podatek dochodowy w Gminie Koniecpol</w:t>
            </w:r>
          </w:p>
        </w:tc>
        <w:tc>
          <w:tcPr>
            <w:tcW w:w="2016" w:type="dxa"/>
          </w:tcPr>
          <w:p w14:paraId="53C9C17A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0A2C0C" w:rsidRPr="002E766A" w14:paraId="65A2F3CC" w14:textId="77777777" w:rsidTr="00435ADE">
        <w:trPr>
          <w:trHeight w:val="333"/>
        </w:trPr>
        <w:tc>
          <w:tcPr>
            <w:tcW w:w="425" w:type="dxa"/>
          </w:tcPr>
          <w:p w14:paraId="52A6DECC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379" w:type="dxa"/>
          </w:tcPr>
          <w:p w14:paraId="66BE0881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76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Dziecko, którego rodzeństwo uczęszcza już do przedszkola</w:t>
            </w:r>
          </w:p>
        </w:tc>
        <w:tc>
          <w:tcPr>
            <w:tcW w:w="2016" w:type="dxa"/>
          </w:tcPr>
          <w:p w14:paraId="2359393F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  <w:p w14:paraId="30F5ED72" w14:textId="77777777" w:rsidR="000A2C0C" w:rsidRPr="002E766A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2C0C" w:rsidRPr="002E766A" w14:paraId="2937CD31" w14:textId="77777777" w:rsidTr="00435ADE">
        <w:trPr>
          <w:trHeight w:val="4331"/>
        </w:trPr>
        <w:tc>
          <w:tcPr>
            <w:tcW w:w="425" w:type="dxa"/>
          </w:tcPr>
          <w:p w14:paraId="376FBA98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6379" w:type="dxa"/>
          </w:tcPr>
          <w:p w14:paraId="545618C2" w14:textId="7D793A56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Dziecko, w którego rodzinie dochód na osobę wynosi odpowiedni procent kwoty dochodu, o której mowa w art. 5 ust. 1 ustawy z dnia 28 listopada 2003 r. o świadczeniach rodzinnych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Dz.U. z 202</w:t>
            </w:r>
            <w:r w:rsidR="00EB02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r., poz.</w:t>
            </w:r>
            <w:r w:rsidR="00EB02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zm.)</w:t>
            </w:r>
          </w:p>
          <w:p w14:paraId="0600A585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Przydział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punkacji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1DA8707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mniejsza lub równa 100% kwoty – 10 pkt</w:t>
            </w:r>
          </w:p>
          <w:p w14:paraId="177AFBBA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więcej niż 100%, a mniej niż 125% kwoty – 9 pkt</w:t>
            </w:r>
          </w:p>
          <w:p w14:paraId="6417BC6D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125%, mniej niż 150% kwoty – 8 pkt</w:t>
            </w:r>
          </w:p>
          <w:p w14:paraId="7DA481BA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150%, mniej niż 175% kwoty – 7 pkt</w:t>
            </w:r>
          </w:p>
          <w:p w14:paraId="2B11BE7F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175%, mniej niż 200% kwoty – 6 pkt</w:t>
            </w:r>
          </w:p>
          <w:p w14:paraId="62C5E6C6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200%, mniej niż 225% kwoty – 5 pkt</w:t>
            </w:r>
          </w:p>
          <w:p w14:paraId="5D33358F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225%, mniej niż 250% kwoty – 4 pkt</w:t>
            </w:r>
          </w:p>
          <w:p w14:paraId="109AA3EA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250%, mniej niż 275% kwoty – 3 pkt</w:t>
            </w:r>
          </w:p>
          <w:p w14:paraId="178F103E" w14:textId="77777777" w:rsidR="000A2C0C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 275%, mniej niż 300% kwoty – 2 pkt</w:t>
            </w:r>
          </w:p>
          <w:p w14:paraId="666ED1E5" w14:textId="77777777" w:rsidR="000A2C0C" w:rsidRPr="002E766A" w:rsidRDefault="000A2C0C" w:rsidP="00435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300% kwoty i więcej – 1 pkt</w:t>
            </w:r>
          </w:p>
        </w:tc>
        <w:tc>
          <w:tcPr>
            <w:tcW w:w="2016" w:type="dxa"/>
          </w:tcPr>
          <w:p w14:paraId="447720F2" w14:textId="77777777" w:rsidR="000A2C0C" w:rsidRDefault="000A2C0C" w:rsidP="0043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 do 10</w:t>
            </w:r>
          </w:p>
        </w:tc>
      </w:tr>
    </w:tbl>
    <w:p w14:paraId="5CC78C24" w14:textId="77777777" w:rsidR="000A2C0C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E583BE2" w14:textId="77777777" w:rsidR="000A2C0C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9FE4224" w14:textId="77777777" w:rsidR="000A2C0C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A3C2E6E" w14:textId="77777777" w:rsidR="000A2C0C" w:rsidRPr="00CE6FF6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E6FF6">
        <w:rPr>
          <w:rFonts w:ascii="Times New Roman" w:eastAsia="Times New Roman" w:hAnsi="Times New Roman" w:cs="Times New Roman"/>
          <w:b/>
          <w:u w:val="single"/>
          <w:lang w:eastAsia="pl-PL"/>
        </w:rPr>
        <w:t>Dokumenty, które rodzice/prawni opiekunowie dołączają do wniosku:</w:t>
      </w:r>
    </w:p>
    <w:p w14:paraId="31CDF326" w14:textId="77777777" w:rsidR="000A2C0C" w:rsidRPr="004A30CA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4F5D3B1" w14:textId="77777777" w:rsidR="000A2C0C" w:rsidRPr="004A30CA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A30CA">
        <w:rPr>
          <w:rFonts w:ascii="Times New Roman" w:eastAsia="Times New Roman" w:hAnsi="Times New Roman" w:cs="Times New Roman"/>
          <w:b/>
          <w:lang w:eastAsia="pl-PL"/>
        </w:rPr>
        <w:t>Dokumenty potwierdzające spełnianie kryteriów ustawowych:</w:t>
      </w:r>
    </w:p>
    <w:p w14:paraId="25C713CE" w14:textId="77777777" w:rsidR="000A2C0C" w:rsidRPr="004A30CA" w:rsidRDefault="000A2C0C" w:rsidP="000A2C0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30CA">
        <w:rPr>
          <w:rFonts w:ascii="Times New Roman" w:eastAsia="Times New Roman" w:hAnsi="Times New Roman" w:cs="Times New Roman"/>
          <w:lang w:eastAsia="pl-PL"/>
        </w:rPr>
        <w:t>oświadczenie o wielodzietności rodziny kandydata,</w:t>
      </w:r>
    </w:p>
    <w:p w14:paraId="614F8BE4" w14:textId="77777777" w:rsidR="000A2C0C" w:rsidRPr="004A30CA" w:rsidRDefault="000A2C0C" w:rsidP="000A2C0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30CA">
        <w:rPr>
          <w:rFonts w:ascii="Times New Roman" w:eastAsia="Times New Roman" w:hAnsi="Times New Roman" w:cs="Times New Roman"/>
          <w:lang w:eastAsia="pl-PL"/>
        </w:rPr>
        <w:t>orzeczenie o niepełnosprawności,</w:t>
      </w:r>
    </w:p>
    <w:p w14:paraId="43B6A3A9" w14:textId="77777777" w:rsidR="000A2C0C" w:rsidRPr="004A30CA" w:rsidRDefault="000A2C0C" w:rsidP="000A2C0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30CA">
        <w:rPr>
          <w:rFonts w:ascii="Times New Roman" w:eastAsia="Times New Roman" w:hAnsi="Times New Roman" w:cs="Times New Roman"/>
          <w:lang w:eastAsia="pl-PL"/>
        </w:rPr>
        <w:t>prawomocny wyrok sądu rodzinnego orzekający rozwód lub separację, lub akt zgonu, lub oświadczenie o samotnym wychowywaniu dziecka albo niewychowywaniu dziecka wspólnie z jego rodzicem,</w:t>
      </w:r>
    </w:p>
    <w:p w14:paraId="50B17192" w14:textId="77777777" w:rsidR="000A2C0C" w:rsidRPr="003F241E" w:rsidRDefault="000A2C0C" w:rsidP="000A2C0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30CA">
        <w:rPr>
          <w:rFonts w:ascii="Times New Roman" w:eastAsia="Times New Roman" w:hAnsi="Times New Roman" w:cs="Times New Roman"/>
          <w:lang w:eastAsia="pl-PL"/>
        </w:rPr>
        <w:t>dokument poświadczający objęcie dziecka pieczą zast</w:t>
      </w:r>
      <w:r>
        <w:rPr>
          <w:rFonts w:ascii="Times New Roman" w:eastAsia="Times New Roman" w:hAnsi="Times New Roman" w:cs="Times New Roman"/>
          <w:lang w:eastAsia="pl-PL"/>
        </w:rPr>
        <w:t>ępczą.</w:t>
      </w:r>
    </w:p>
    <w:p w14:paraId="425ECC73" w14:textId="77777777" w:rsidR="000A2C0C" w:rsidRPr="003F241E" w:rsidRDefault="000A2C0C" w:rsidP="000A2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30CA">
        <w:rPr>
          <w:rFonts w:ascii="Times New Roman" w:eastAsia="Times New Roman" w:hAnsi="Times New Roman" w:cs="Times New Roman"/>
          <w:b/>
          <w:lang w:eastAsia="pl-PL"/>
        </w:rPr>
        <w:t>Dokumenty potwierdzające spełnianie przez kandydata kryteriów samorządowych:</w:t>
      </w:r>
    </w:p>
    <w:p w14:paraId="49D62C85" w14:textId="77777777" w:rsidR="000A2C0C" w:rsidRDefault="000A2C0C" w:rsidP="000A2C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30CA">
        <w:rPr>
          <w:rFonts w:ascii="Times New Roman" w:eastAsia="Times New Roman" w:hAnsi="Times New Roman" w:cs="Times New Roman"/>
          <w:lang w:eastAsia="pl-PL"/>
        </w:rPr>
        <w:t>oświadczenie o pobycie dziecka w placówce opiekuńczo-wychowawczej lub objęciu dziecka nadzorem kuratorskim lub wsparciem asystenta rodziny</w:t>
      </w:r>
    </w:p>
    <w:p w14:paraId="3876D4DD" w14:textId="77777777" w:rsidR="000A2C0C" w:rsidRPr="004A30CA" w:rsidRDefault="000A2C0C" w:rsidP="000A2C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o wysokości dochodów na jedną osobę w rodzinie kandydata</w:t>
      </w:r>
    </w:p>
    <w:p w14:paraId="41D1075D" w14:textId="77777777" w:rsidR="000A2C0C" w:rsidRPr="004A30CA" w:rsidRDefault="000A2C0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1455E7" w14:textId="77777777" w:rsidR="000A2C0C" w:rsidRPr="004A30CA" w:rsidRDefault="000A2C0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30CA">
        <w:rPr>
          <w:rFonts w:ascii="Times New Roman" w:eastAsia="Times New Roman" w:hAnsi="Times New Roman" w:cs="Times New Roman"/>
          <w:i/>
          <w:lang w:eastAsia="pl-PL"/>
        </w:rPr>
        <w:t>Dokumenty składa się w oryginale, formie notarialnie poświadczonej kopii albo w postaci urzędowo poświadczonego odpisu lub wyciągu z dokumentu lub kopii poświadczonej za zgodność z oryginałem przez rodzica/prawnego opiekuna.</w:t>
      </w:r>
    </w:p>
    <w:p w14:paraId="26302D9A" w14:textId="77777777" w:rsidR="000A2C0C" w:rsidRPr="004A30CA" w:rsidRDefault="000A2C0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15226A4" w14:textId="77777777" w:rsidR="000A2C0C" w:rsidRPr="004A30CA" w:rsidRDefault="000A2C0C" w:rsidP="000A2C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30CA">
        <w:rPr>
          <w:rFonts w:ascii="Times New Roman" w:eastAsia="Times New Roman" w:hAnsi="Times New Roman" w:cs="Times New Roman"/>
          <w:i/>
          <w:lang w:eastAsia="pl-PL"/>
        </w:rPr>
        <w:t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67A1362C" w14:textId="77777777" w:rsidR="000A2C0C" w:rsidRPr="002E766A" w:rsidRDefault="000A2C0C" w:rsidP="000A2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81299" w14:textId="77777777" w:rsidR="000A2C0C" w:rsidRDefault="000A2C0C" w:rsidP="000A2C0C"/>
    <w:p w14:paraId="00DE3E8B" w14:textId="77777777" w:rsidR="000A2C0C" w:rsidRDefault="000A2C0C" w:rsidP="000A2C0C"/>
    <w:p w14:paraId="69120E7F" w14:textId="77777777" w:rsidR="000A2C0C" w:rsidRDefault="000A2C0C" w:rsidP="000A2C0C"/>
    <w:p w14:paraId="74C2FA39" w14:textId="77777777" w:rsidR="000A2C0C" w:rsidRDefault="000A2C0C" w:rsidP="000A2C0C"/>
    <w:p w14:paraId="77064B13" w14:textId="77777777" w:rsidR="000A2C0C" w:rsidRDefault="000A2C0C" w:rsidP="000A2C0C"/>
    <w:p w14:paraId="477B072C" w14:textId="77777777" w:rsidR="000A2C0C" w:rsidRDefault="000A2C0C" w:rsidP="000A2C0C"/>
    <w:p w14:paraId="35A42E83" w14:textId="76991A6C" w:rsidR="000A2C0C" w:rsidRDefault="000A2C0C" w:rsidP="005B0718">
      <w:pPr>
        <w:widowControl w:val="0"/>
        <w:autoSpaceDE w:val="0"/>
        <w:autoSpaceDN w:val="0"/>
        <w:adjustRightInd w:val="0"/>
        <w:spacing w:after="0" w:line="300" w:lineRule="atLeast"/>
        <w:jc w:val="right"/>
        <w:textAlignment w:val="center"/>
        <w:rPr>
          <w:rFonts w:ascii="Cambria" w:eastAsia="Times New Roman" w:hAnsi="Cambria" w:cs="Book Antiqua"/>
          <w:i/>
          <w:iCs/>
          <w:sz w:val="20"/>
          <w:szCs w:val="20"/>
          <w:lang w:eastAsia="pl-PL"/>
        </w:rPr>
      </w:pPr>
    </w:p>
    <w:p w14:paraId="6A97A255" w14:textId="563B95E2" w:rsidR="000A2C0C" w:rsidRDefault="000A2C0C" w:rsidP="005B0718">
      <w:pPr>
        <w:widowControl w:val="0"/>
        <w:autoSpaceDE w:val="0"/>
        <w:autoSpaceDN w:val="0"/>
        <w:adjustRightInd w:val="0"/>
        <w:spacing w:after="0" w:line="300" w:lineRule="atLeast"/>
        <w:jc w:val="right"/>
        <w:textAlignment w:val="center"/>
        <w:rPr>
          <w:rFonts w:ascii="Cambria" w:eastAsia="Times New Roman" w:hAnsi="Cambria" w:cs="Book Antiqua"/>
          <w:i/>
          <w:iCs/>
          <w:sz w:val="20"/>
          <w:szCs w:val="20"/>
          <w:lang w:eastAsia="pl-PL"/>
        </w:rPr>
      </w:pPr>
    </w:p>
    <w:p w14:paraId="5E77AB65" w14:textId="77777777" w:rsidR="00CF40D8" w:rsidRDefault="00CF40D8"/>
    <w:sectPr w:rsidR="00CF40D8" w:rsidSect="008F73D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10C"/>
    <w:multiLevelType w:val="hybridMultilevel"/>
    <w:tmpl w:val="7BD88DB6"/>
    <w:lvl w:ilvl="0" w:tplc="9D323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12BDD"/>
    <w:multiLevelType w:val="hybridMultilevel"/>
    <w:tmpl w:val="16FE8830"/>
    <w:lvl w:ilvl="0" w:tplc="9D323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616E8"/>
    <w:multiLevelType w:val="hybridMultilevel"/>
    <w:tmpl w:val="E9DE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6C6"/>
    <w:multiLevelType w:val="hybridMultilevel"/>
    <w:tmpl w:val="D0B656A2"/>
    <w:lvl w:ilvl="0" w:tplc="9D32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6BB"/>
    <w:multiLevelType w:val="hybridMultilevel"/>
    <w:tmpl w:val="E9DE77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A154BB"/>
    <w:multiLevelType w:val="hybridMultilevel"/>
    <w:tmpl w:val="C10C6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EC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B6884"/>
    <w:multiLevelType w:val="hybridMultilevel"/>
    <w:tmpl w:val="BFF49B14"/>
    <w:lvl w:ilvl="0" w:tplc="9D323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697866"/>
    <w:multiLevelType w:val="hybridMultilevel"/>
    <w:tmpl w:val="8BAE3C1C"/>
    <w:lvl w:ilvl="0" w:tplc="9D323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48378C"/>
    <w:multiLevelType w:val="hybridMultilevel"/>
    <w:tmpl w:val="56A8C05A"/>
    <w:lvl w:ilvl="0" w:tplc="9D32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57774"/>
    <w:multiLevelType w:val="hybridMultilevel"/>
    <w:tmpl w:val="BA78068E"/>
    <w:lvl w:ilvl="0" w:tplc="9D3234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745491">
    <w:abstractNumId w:val="4"/>
  </w:num>
  <w:num w:numId="2" w16cid:durableId="1073090184">
    <w:abstractNumId w:val="2"/>
  </w:num>
  <w:num w:numId="3" w16cid:durableId="2100441572">
    <w:abstractNumId w:val="5"/>
  </w:num>
  <w:num w:numId="4" w16cid:durableId="1408842209">
    <w:abstractNumId w:val="7"/>
  </w:num>
  <w:num w:numId="5" w16cid:durableId="843281717">
    <w:abstractNumId w:val="0"/>
  </w:num>
  <w:num w:numId="6" w16cid:durableId="571232083">
    <w:abstractNumId w:val="1"/>
  </w:num>
  <w:num w:numId="7" w16cid:durableId="2062046927">
    <w:abstractNumId w:val="6"/>
  </w:num>
  <w:num w:numId="8" w16cid:durableId="221328768">
    <w:abstractNumId w:val="9"/>
  </w:num>
  <w:num w:numId="9" w16cid:durableId="1923756904">
    <w:abstractNumId w:val="3"/>
  </w:num>
  <w:num w:numId="10" w16cid:durableId="1697779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26"/>
    <w:rsid w:val="0001390C"/>
    <w:rsid w:val="00071CE5"/>
    <w:rsid w:val="000A2C0C"/>
    <w:rsid w:val="000B5C26"/>
    <w:rsid w:val="000B6399"/>
    <w:rsid w:val="00126AC8"/>
    <w:rsid w:val="00165F7F"/>
    <w:rsid w:val="001E41B0"/>
    <w:rsid w:val="002158A6"/>
    <w:rsid w:val="002940E7"/>
    <w:rsid w:val="0035787D"/>
    <w:rsid w:val="003B5B00"/>
    <w:rsid w:val="003F18CE"/>
    <w:rsid w:val="00474FD8"/>
    <w:rsid w:val="004776E5"/>
    <w:rsid w:val="004947B3"/>
    <w:rsid w:val="005625F7"/>
    <w:rsid w:val="005B0718"/>
    <w:rsid w:val="005E4241"/>
    <w:rsid w:val="005F1E7D"/>
    <w:rsid w:val="006A4691"/>
    <w:rsid w:val="006C1794"/>
    <w:rsid w:val="006D3B18"/>
    <w:rsid w:val="006E4C35"/>
    <w:rsid w:val="006F5E28"/>
    <w:rsid w:val="00745059"/>
    <w:rsid w:val="00757623"/>
    <w:rsid w:val="0078521F"/>
    <w:rsid w:val="007F683E"/>
    <w:rsid w:val="00800864"/>
    <w:rsid w:val="00852AD3"/>
    <w:rsid w:val="008F73D3"/>
    <w:rsid w:val="0093667B"/>
    <w:rsid w:val="00970D22"/>
    <w:rsid w:val="009B4225"/>
    <w:rsid w:val="00AA6C75"/>
    <w:rsid w:val="00BE78E0"/>
    <w:rsid w:val="00C031B9"/>
    <w:rsid w:val="00C94757"/>
    <w:rsid w:val="00CA267D"/>
    <w:rsid w:val="00CE59B4"/>
    <w:rsid w:val="00CF40D8"/>
    <w:rsid w:val="00D019FB"/>
    <w:rsid w:val="00D83541"/>
    <w:rsid w:val="00DA5A24"/>
    <w:rsid w:val="00E037BC"/>
    <w:rsid w:val="00E051D5"/>
    <w:rsid w:val="00E06C53"/>
    <w:rsid w:val="00E65B1C"/>
    <w:rsid w:val="00EB028B"/>
    <w:rsid w:val="00EC11F8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B367"/>
  <w15:docId w15:val="{C30B13B8-A72A-4A8D-8F2E-01B09499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1D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0A2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6D0D-A76C-4A07-8898-DB81DAC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Katarzyna Korgól</cp:lastModifiedBy>
  <cp:revision>3</cp:revision>
  <cp:lastPrinted>2025-01-28T11:30:00Z</cp:lastPrinted>
  <dcterms:created xsi:type="dcterms:W3CDTF">2025-02-05T21:05:00Z</dcterms:created>
  <dcterms:modified xsi:type="dcterms:W3CDTF">2025-02-18T14:33:00Z</dcterms:modified>
</cp:coreProperties>
</file>